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2F6A450">
                <wp:simplePos x="0" y="0"/>
                <wp:positionH relativeFrom="margin">
                  <wp:align>center</wp:align>
                </wp:positionH>
                <wp:positionV relativeFrom="paragraph">
                  <wp:posOffset>-216535</wp:posOffset>
                </wp:positionV>
                <wp:extent cx="9963150" cy="12668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376EB8" w14:textId="6A17770B" w:rsidR="00922478" w:rsidRDefault="00922478" w:rsidP="0092247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DIRETORIA DE INOVAÇÃO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120B68" w:rsidRPr="00120B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PROCESSO SELETIVO 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120B68" w:rsidRPr="00120B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008F470" w14:textId="7B0649C1" w:rsidR="00120B68" w:rsidRDefault="00120B68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20B6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COORDENAÇÃO-GERAL DE </w:t>
                            </w:r>
                            <w:r w:rsidR="009224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SELEÇÃO E CERTIFICAÇÃO DE COMPETÊNCIAS </w:t>
                            </w:r>
                          </w:p>
                          <w:p w14:paraId="77C06721" w14:textId="1EB0ADBF" w:rsidR="00922478" w:rsidRPr="00120B68" w:rsidRDefault="00922478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COORDENAÇÃO-GERAL DE GESTÃO DO CONHECIMENTO, TECNOLOGIAS E PRÊMIOS</w:t>
                            </w:r>
                          </w:p>
                          <w:p w14:paraId="3B8CF711" w14:textId="4D4A220C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8C6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17.05pt;width:784.5pt;height:9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376EB8" w14:textId="6A17770B" w:rsidR="00922478" w:rsidRDefault="00922478" w:rsidP="0092247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DIRETORIA DE INOVAÇÃO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/ </w:t>
                      </w:r>
                      <w:r w:rsidR="00120B68" w:rsidRPr="00120B68">
                        <w:rPr>
                          <w:b/>
                          <w:bCs/>
                          <w:sz w:val="24"/>
                          <w:szCs w:val="24"/>
                        </w:rPr>
                        <w:t>PROCESSO SELETIVO 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120B68" w:rsidRPr="00120B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008F470" w14:textId="7B0649C1" w:rsidR="00120B68" w:rsidRDefault="00120B68" w:rsidP="00CF5D5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20B68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COORDENAÇÃO-GERAL DE </w:t>
                      </w:r>
                      <w:r w:rsidR="009224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SELEÇÃO E CERTIFICAÇÃO DE COMPETÊNCIAS </w:t>
                      </w:r>
                    </w:p>
                    <w:p w14:paraId="77C06721" w14:textId="1EB0ADBF" w:rsidR="00922478" w:rsidRPr="00120B68" w:rsidRDefault="00922478" w:rsidP="00CF5D5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COORDENAÇÃO-GERAL DE GESTÃO DO CONHECIMENTO, TECNOLOGIAS E PRÊMIOS</w:t>
                      </w:r>
                    </w:p>
                    <w:p w14:paraId="3B8CF711" w14:textId="4D4A220C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elacomgrade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D902CC">
        <w:trPr>
          <w:trHeight w:val="47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  <w:bookmarkStart w:id="0" w:name="_GoBack"/>
        <w:bookmarkEnd w:id="0"/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1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1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54"/>
    <w:rsid w:val="0000532E"/>
    <w:rsid w:val="000970B9"/>
    <w:rsid w:val="00120B68"/>
    <w:rsid w:val="00150595"/>
    <w:rsid w:val="003105B4"/>
    <w:rsid w:val="00575E13"/>
    <w:rsid w:val="00663C54"/>
    <w:rsid w:val="006E341B"/>
    <w:rsid w:val="008742FB"/>
    <w:rsid w:val="00922478"/>
    <w:rsid w:val="00997578"/>
    <w:rsid w:val="00A0100F"/>
    <w:rsid w:val="00B31306"/>
    <w:rsid w:val="00BA7C02"/>
    <w:rsid w:val="00BB6329"/>
    <w:rsid w:val="00BF6F55"/>
    <w:rsid w:val="00C06D43"/>
    <w:rsid w:val="00CA4479"/>
    <w:rsid w:val="00CA646A"/>
    <w:rsid w:val="00CD224A"/>
    <w:rsid w:val="00CF5D5C"/>
    <w:rsid w:val="00D9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47E8"/>
  <w15:docId w15:val="{4530D585-708A-4A67-82A8-8ED7CF3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D5C"/>
    <w:rPr>
      <w:rFonts w:ascii="Lucida Grande" w:hAnsi="Lucida Grande"/>
      <w:sz w:val="18"/>
      <w:szCs w:val="18"/>
    </w:rPr>
  </w:style>
  <w:style w:type="character" w:styleId="Forte">
    <w:name w:val="Strong"/>
    <w:basedOn w:val="Fontepargpadro"/>
    <w:uiPriority w:val="22"/>
    <w:qFormat/>
    <w:rsid w:val="00120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Marcia Iglesias dos Santos</cp:lastModifiedBy>
  <cp:revision>9</cp:revision>
  <dcterms:created xsi:type="dcterms:W3CDTF">2022-05-02T20:25:00Z</dcterms:created>
  <dcterms:modified xsi:type="dcterms:W3CDTF">2023-04-14T15:05:00Z</dcterms:modified>
</cp:coreProperties>
</file>